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A5" w:rsidRDefault="00F165A5" w:rsidP="00F165A5">
      <w:pPr>
        <w:spacing w:before="90"/>
        <w:ind w:right="16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</w:t>
      </w:r>
    </w:p>
    <w:p w:rsidR="00F165A5" w:rsidRDefault="00F165A5" w:rsidP="00F165A5">
      <w:pPr>
        <w:pStyle w:val="a3"/>
        <w:jc w:val="center"/>
        <w:rPr>
          <w:color w:val="000000" w:themeColor="text1"/>
        </w:rPr>
      </w:pPr>
    </w:p>
    <w:p w:rsidR="00F165A5" w:rsidRDefault="00F165A5" w:rsidP="00F165A5">
      <w:pPr>
        <w:ind w:left="1189" w:right="521"/>
        <w:jc w:val="center"/>
        <w:rPr>
          <w:b/>
          <w:color w:val="000000" w:themeColor="text1"/>
          <w:sz w:val="28"/>
          <w:szCs w:val="28"/>
        </w:rPr>
      </w:pPr>
      <w:bookmarkStart w:id="0" w:name="ЗАЯВКА"/>
      <w:bookmarkEnd w:id="0"/>
      <w:r>
        <w:rPr>
          <w:b/>
          <w:color w:val="000000" w:themeColor="text1"/>
          <w:sz w:val="28"/>
          <w:szCs w:val="28"/>
        </w:rPr>
        <w:t>ЗАЯВКА</w:t>
      </w:r>
    </w:p>
    <w:p w:rsidR="00F165A5" w:rsidRDefault="00F165A5" w:rsidP="00F165A5">
      <w:pPr>
        <w:ind w:left="880" w:right="521" w:hanging="17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участие во Всероссийском конкурсе программ и методических кейсов «Лучшая программа организации отдыха детей и их оздоровления»</w:t>
      </w:r>
    </w:p>
    <w:p w:rsidR="00F165A5" w:rsidRDefault="00F165A5" w:rsidP="00F165A5">
      <w:pPr>
        <w:pStyle w:val="a3"/>
        <w:spacing w:before="1"/>
        <w:rPr>
          <w:b/>
          <w:color w:val="000000" w:themeColor="text1"/>
        </w:rPr>
      </w:pPr>
    </w:p>
    <w:p w:rsidR="00F165A5" w:rsidRDefault="00F165A5" w:rsidP="00F165A5">
      <w:pPr>
        <w:tabs>
          <w:tab w:val="left" w:pos="284"/>
          <w:tab w:val="left" w:pos="993"/>
          <w:tab w:val="left" w:pos="2385"/>
          <w:tab w:val="left" w:pos="3837"/>
          <w:tab w:val="left" w:pos="4348"/>
          <w:tab w:val="left" w:pos="6023"/>
          <w:tab w:val="left" w:pos="6448"/>
          <w:tab w:val="left" w:pos="7639"/>
          <w:tab w:val="left" w:pos="8315"/>
        </w:tabs>
        <w:ind w:left="284" w:right="16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Конкурсная</w:t>
      </w:r>
      <w:r>
        <w:rPr>
          <w:color w:val="000000" w:themeColor="text1"/>
          <w:sz w:val="28"/>
          <w:szCs w:val="28"/>
        </w:rPr>
        <w:tab/>
        <w:t>номинация</w:t>
      </w:r>
      <w:r>
        <w:rPr>
          <w:color w:val="000000" w:themeColor="text1"/>
          <w:sz w:val="28"/>
          <w:szCs w:val="28"/>
        </w:rPr>
        <w:tab/>
        <w:t>(в</w:t>
      </w:r>
      <w:r>
        <w:rPr>
          <w:color w:val="000000" w:themeColor="text1"/>
          <w:sz w:val="28"/>
          <w:szCs w:val="28"/>
        </w:rPr>
        <w:tab/>
        <w:t>соответствии</w:t>
      </w:r>
      <w:r>
        <w:rPr>
          <w:color w:val="000000" w:themeColor="text1"/>
          <w:sz w:val="28"/>
          <w:szCs w:val="28"/>
        </w:rPr>
        <w:tab/>
        <w:t>с</w:t>
      </w:r>
      <w:r>
        <w:rPr>
          <w:color w:val="000000" w:themeColor="text1"/>
          <w:sz w:val="28"/>
          <w:szCs w:val="28"/>
        </w:rPr>
        <w:tab/>
        <w:t>пунктом</w:t>
      </w:r>
      <w:r>
        <w:rPr>
          <w:color w:val="000000" w:themeColor="text1"/>
          <w:sz w:val="28"/>
          <w:szCs w:val="28"/>
        </w:rPr>
        <w:tab/>
        <w:t>4.2.</w:t>
      </w:r>
      <w:r>
        <w:rPr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  <w:spacing w:val="-1"/>
          <w:sz w:val="28"/>
          <w:szCs w:val="28"/>
        </w:rPr>
        <w:t>положения)</w:t>
      </w:r>
    </w:p>
    <w:p w:rsidR="00F165A5" w:rsidRDefault="00F165A5" w:rsidP="00F165A5">
      <w:pPr>
        <w:pStyle w:val="a3"/>
        <w:ind w:left="567" w:hanging="283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334000" cy="0"/>
                <wp:effectExtent l="0" t="0" r="0" b="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53219" id="Прямая соединительная линия 14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" strokeweight=".48pt">
                <w10:wrap type="topAndBottom" anchorx="page"/>
              </v:line>
            </w:pict>
          </mc:Fallback>
        </mc:AlternateContent>
      </w:r>
    </w:p>
    <w:p w:rsidR="00F165A5" w:rsidRDefault="00F165A5" w:rsidP="00F165A5">
      <w:pPr>
        <w:tabs>
          <w:tab w:val="left" w:pos="1629"/>
        </w:tabs>
        <w:spacing w:before="89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2.Полное наименование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программы</w:t>
      </w:r>
    </w:p>
    <w:p w:rsidR="00F165A5" w:rsidRDefault="00F165A5" w:rsidP="00F165A5">
      <w:pPr>
        <w:tabs>
          <w:tab w:val="left" w:pos="1629"/>
        </w:tabs>
        <w:spacing w:before="8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</w:t>
      </w:r>
    </w:p>
    <w:p w:rsidR="00F165A5" w:rsidRDefault="00F165A5" w:rsidP="00F165A5">
      <w:pPr>
        <w:pStyle w:val="a3"/>
        <w:spacing w:before="9"/>
        <w:rPr>
          <w:color w:val="000000" w:themeColor="text1"/>
        </w:rPr>
      </w:pPr>
    </w:p>
    <w:p w:rsidR="00F165A5" w:rsidRDefault="00F165A5" w:rsidP="00F165A5">
      <w:pPr>
        <w:tabs>
          <w:tab w:val="left" w:pos="1629"/>
        </w:tabs>
        <w:spacing w:before="89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3.ФИО автора, разработчика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(коллектива)</w:t>
      </w:r>
    </w:p>
    <w:p w:rsidR="00F165A5" w:rsidRDefault="00F165A5" w:rsidP="00F165A5">
      <w:pPr>
        <w:pStyle w:val="a3"/>
        <w:ind w:left="567" w:hanging="283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334000" cy="0"/>
                <wp:effectExtent l="0" t="0" r="0" b="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7BB7" id="Прямая соединительная линия 13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F165A5" w:rsidRDefault="00F165A5" w:rsidP="00F165A5">
      <w:pPr>
        <w:tabs>
          <w:tab w:val="left" w:pos="1629"/>
        </w:tabs>
        <w:spacing w:before="89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4.Полное наименование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</w:t>
      </w:r>
    </w:p>
    <w:p w:rsidR="00F165A5" w:rsidRDefault="00F165A5" w:rsidP="00F165A5">
      <w:pPr>
        <w:pStyle w:val="a3"/>
        <w:ind w:left="567" w:hanging="283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334000" cy="0"/>
                <wp:effectExtent l="0" t="0" r="0" b="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0597E" id="Прямая соединительная линия 12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F165A5" w:rsidRDefault="00F165A5" w:rsidP="00F165A5">
      <w:pPr>
        <w:tabs>
          <w:tab w:val="left" w:pos="1629"/>
        </w:tabs>
        <w:spacing w:before="89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5.Ведомственная принадлежность, форма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собственности</w:t>
      </w:r>
    </w:p>
    <w:p w:rsidR="00F165A5" w:rsidRDefault="00F165A5" w:rsidP="00F165A5">
      <w:pPr>
        <w:pStyle w:val="a3"/>
        <w:ind w:left="567" w:hanging="283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334000" cy="0"/>
                <wp:effectExtent l="0" t="0" r="0" b="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34DB" id="Прямая соединительная линия 11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F165A5" w:rsidRDefault="00F165A5" w:rsidP="00F165A5">
      <w:pPr>
        <w:tabs>
          <w:tab w:val="left" w:pos="1629"/>
          <w:tab w:val="left" w:pos="8763"/>
        </w:tabs>
        <w:spacing w:before="89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Субъект Российской Федерации</w:t>
      </w:r>
    </w:p>
    <w:p w:rsidR="00F165A5" w:rsidRDefault="00F165A5" w:rsidP="00F165A5">
      <w:pPr>
        <w:pStyle w:val="a3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</w:t>
      </w:r>
    </w:p>
    <w:p w:rsidR="00F165A5" w:rsidRDefault="00F165A5" w:rsidP="00F165A5">
      <w:pPr>
        <w:tabs>
          <w:tab w:val="left" w:pos="1629"/>
          <w:tab w:val="left" w:pos="3135"/>
          <w:tab w:val="left" w:pos="4163"/>
          <w:tab w:val="left" w:pos="6106"/>
          <w:tab w:val="left" w:pos="7923"/>
          <w:tab w:val="left" w:pos="9428"/>
        </w:tabs>
        <w:spacing w:line="232" w:lineRule="auto"/>
        <w:ind w:right="15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 xml:space="preserve">    7. Почтовый адрес (фактический) организации, участника Конкурса           с указанием индекса, электронный адрес,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телефон</w:t>
      </w:r>
    </w:p>
    <w:p w:rsidR="00F165A5" w:rsidRDefault="00F165A5" w:rsidP="00F165A5">
      <w:pPr>
        <w:pStyle w:val="a3"/>
        <w:spacing w:before="10"/>
        <w:ind w:left="567" w:hanging="283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173355</wp:posOffset>
                </wp:positionV>
                <wp:extent cx="5334000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21D29" id="Прямая соединительная линия 10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4.95pt,13.65pt" to="504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F165A5" w:rsidRDefault="00F165A5" w:rsidP="00F165A5">
      <w:pPr>
        <w:tabs>
          <w:tab w:val="left" w:pos="1629"/>
        </w:tabs>
        <w:spacing w:before="8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8. Контактный телефон, электронный адрес участника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Конкурса</w:t>
      </w:r>
    </w:p>
    <w:p w:rsidR="00F165A5" w:rsidRDefault="00F165A5" w:rsidP="00F165A5">
      <w:pPr>
        <w:pStyle w:val="a3"/>
        <w:ind w:left="567" w:hanging="283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334000" cy="0"/>
                <wp:effectExtent l="0" t="0" r="0" b="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253B" id="Прямая соединительная линия 9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F165A5" w:rsidRDefault="00F165A5" w:rsidP="00F165A5">
      <w:pPr>
        <w:spacing w:before="9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заполнения</w:t>
      </w:r>
      <w:r>
        <w:rPr>
          <w:color w:val="000000" w:themeColor="text1"/>
          <w:sz w:val="28"/>
          <w:szCs w:val="28"/>
        </w:rPr>
        <w:br/>
      </w:r>
    </w:p>
    <w:p w:rsidR="00F165A5" w:rsidRDefault="00F165A5" w:rsidP="00F165A5">
      <w:pPr>
        <w:spacing w:before="90"/>
        <w:rPr>
          <w:color w:val="000000" w:themeColor="text1"/>
          <w:sz w:val="28"/>
          <w:szCs w:val="28"/>
        </w:rPr>
      </w:pPr>
    </w:p>
    <w:p w:rsidR="00F165A5" w:rsidRDefault="00F165A5" w:rsidP="00F165A5">
      <w:pPr>
        <w:spacing w:before="9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Подпись руководителя организации</w:t>
      </w:r>
    </w:p>
    <w:p w:rsidR="00AD6299" w:rsidRDefault="00AD6299">
      <w:bookmarkStart w:id="1" w:name="_GoBack"/>
      <w:bookmarkEnd w:id="1"/>
    </w:p>
    <w:sectPr w:rsidR="00A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5"/>
    <w:rsid w:val="0000601B"/>
    <w:rsid w:val="008961F9"/>
    <w:rsid w:val="00896911"/>
    <w:rsid w:val="00AD6299"/>
    <w:rsid w:val="00F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7277-9069-492C-8EDC-9C5E80F9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6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165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165A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Baltren Delgado</cp:lastModifiedBy>
  <cp:revision>1</cp:revision>
  <dcterms:created xsi:type="dcterms:W3CDTF">2023-06-06T08:29:00Z</dcterms:created>
  <dcterms:modified xsi:type="dcterms:W3CDTF">2023-06-06T08:29:00Z</dcterms:modified>
</cp:coreProperties>
</file>